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6142" w:rsidRDefault="00ED6142" w:rsidP="00ED6142">
      <w:pPr>
        <w:spacing w:after="225"/>
        <w:rPr>
          <w:lang w:val="sv-SE"/>
        </w:rPr>
      </w:pPr>
      <w:r>
        <w:rPr>
          <w:rFonts w:ascii="Arial" w:hAnsi="Arial" w:cs="Arial"/>
          <w:b/>
          <w:bCs/>
          <w:color w:val="222222"/>
          <w:sz w:val="37"/>
          <w:szCs w:val="37"/>
          <w:lang w:val="sv-SE"/>
        </w:rPr>
        <w:t>Beslut</w:t>
      </w:r>
    </w:p>
    <w:p w:rsidR="00ED6142" w:rsidRDefault="00ED6142" w:rsidP="00ED6142">
      <w:pPr>
        <w:spacing w:after="225"/>
        <w:rPr>
          <w:lang w:val="sv-SE"/>
        </w:rPr>
      </w:pPr>
      <w:r>
        <w:rPr>
          <w:rFonts w:ascii="Arial" w:hAnsi="Arial" w:cs="Arial"/>
          <w:b/>
          <w:bCs/>
          <w:color w:val="222222"/>
          <w:sz w:val="30"/>
          <w:szCs w:val="30"/>
          <w:lang w:val="sv-SE"/>
        </w:rPr>
        <w:t>Simulatortest vid synfältsdefekter bör återinföras (TU14)</w:t>
      </w:r>
    </w:p>
    <w:p w:rsidR="00ED6142" w:rsidRDefault="00ED6142" w:rsidP="00ED6142">
      <w:pPr>
        <w:rPr>
          <w:lang w:val="sv-SE"/>
        </w:rPr>
      </w:pPr>
      <w:r>
        <w:rPr>
          <w:rFonts w:ascii="inherit" w:hAnsi="inherit"/>
          <w:color w:val="000000"/>
          <w:lang w:val="sv-SE"/>
        </w:rPr>
        <w:t>Riksdagen uppmanar genom ett tillkännagivande regeringen att återinföra möjligheten att använda ett simulatortest för att bedöma körförmågan hos personer som fått sitt körkort återkallat på grund av synfältsbortfall och att utreda ett nytt system för körprov på väg för personer med synfältsdefekter.</w:t>
      </w:r>
    </w:p>
    <w:p w:rsidR="00ED6142" w:rsidRDefault="00ED6142" w:rsidP="00ED6142">
      <w:pPr>
        <w:rPr>
          <w:lang w:val="sv-SE"/>
        </w:rPr>
      </w:pPr>
      <w:r>
        <w:rPr>
          <w:rFonts w:ascii="inherit" w:hAnsi="inherit"/>
          <w:color w:val="000000"/>
          <w:lang w:val="sv-SE"/>
        </w:rPr>
        <w:t>Synfältsdefekter är synproblem där vissa delar av synfältet på ett eller båda ögonen försvinner, vilket kan påverka körförmågan negativt och därför leda till att körkortet återkallas. I dagsläget finns det i Sverige inte möjlighet för personer som fått sitt körkort återkallat på grund av synfältsdefekt att få sin körförmåga bedömd.</w:t>
      </w:r>
    </w:p>
    <w:p w:rsidR="00ED6142" w:rsidRDefault="00ED6142" w:rsidP="00ED6142">
      <w:pPr>
        <w:rPr>
          <w:lang w:val="sv-SE"/>
        </w:rPr>
      </w:pPr>
      <w:r>
        <w:rPr>
          <w:rFonts w:ascii="inherit" w:hAnsi="inherit"/>
          <w:color w:val="000000"/>
          <w:lang w:val="sv-SE"/>
        </w:rPr>
        <w:t>Beslutet om tillkännagivande kom när riksdagen behandlade cirka 140 förslag i motioner om trafiksäkerhet och tidsomställning från den allmänna motionstiden 2019. Riksdagen sa nej till övriga motionsförslag.</w:t>
      </w:r>
    </w:p>
    <w:p w:rsidR="00ED6142" w:rsidRDefault="00ED6142" w:rsidP="00ED6142">
      <w:pPr>
        <w:rPr>
          <w:lang w:val="sv-SE"/>
        </w:rPr>
      </w:pPr>
      <w:r>
        <w:rPr>
          <w:rFonts w:ascii="inherit" w:hAnsi="inherit"/>
          <w:b/>
          <w:bCs/>
          <w:color w:val="000000"/>
          <w:lang w:val="sv-SE"/>
        </w:rPr>
        <w:t>Utskottets förslag till beslut: </w:t>
      </w:r>
      <w:r>
        <w:rPr>
          <w:rFonts w:ascii="inherit" w:hAnsi="inherit"/>
          <w:color w:val="000000"/>
          <w:lang w:val="sv-SE"/>
        </w:rPr>
        <w:t>Tillkännagivande till regeringen om att möjligheten att nyttja ett simulatortest för att bedöma körförmågan hos personer som fått sitt körkort återkallat på grund av synfältsdefekter bör återinföras och att ett nytt system för körprov på väg för personer med synfältsdefekter bör utredas. Bifall till motion om detta. Avslag på övriga motionsyrkanden.</w:t>
      </w:r>
      <w:r>
        <w:rPr>
          <w:rFonts w:ascii="inherit" w:hAnsi="inherit"/>
          <w:color w:val="000000"/>
          <w:lang w:val="sv-SE"/>
        </w:rPr>
        <w:br/>
      </w:r>
      <w:r>
        <w:rPr>
          <w:rFonts w:ascii="inherit" w:hAnsi="inherit"/>
          <w:b/>
          <w:bCs/>
          <w:color w:val="000000"/>
          <w:lang w:val="sv-SE"/>
        </w:rPr>
        <w:t>Riksdagens beslut: </w:t>
      </w:r>
      <w:r>
        <w:rPr>
          <w:rFonts w:ascii="inherit" w:hAnsi="inherit"/>
          <w:color w:val="000000"/>
          <w:lang w:val="sv-SE"/>
        </w:rPr>
        <w:t>Kammaren biföll utskottets förslag.</w:t>
      </w:r>
    </w:p>
    <w:p w:rsidR="00682FB8" w:rsidRPr="00A57792" w:rsidRDefault="00682FB8" w:rsidP="00045D73">
      <w:pPr>
        <w:pStyle w:val="Brdtext"/>
      </w:pPr>
      <w:bookmarkStart w:id="0" w:name="_GoBack"/>
      <w:bookmarkEnd w:id="0"/>
    </w:p>
    <w:sectPr w:rsidR="00682FB8" w:rsidRPr="00A5779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6142" w:rsidRDefault="00ED6142" w:rsidP="00045D73">
      <w:r>
        <w:separator/>
      </w:r>
    </w:p>
  </w:endnote>
  <w:endnote w:type="continuationSeparator" w:id="0">
    <w:p w:rsidR="00ED6142" w:rsidRDefault="00ED6142" w:rsidP="00045D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Calibri"/>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6142" w:rsidRDefault="00ED6142" w:rsidP="00045D73">
      <w:r>
        <w:separator/>
      </w:r>
    </w:p>
  </w:footnote>
  <w:footnote w:type="continuationSeparator" w:id="0">
    <w:p w:rsidR="00ED6142" w:rsidRDefault="00ED6142" w:rsidP="00045D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4FA24CF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9B67644"/>
    <w:multiLevelType w:val="multilevel"/>
    <w:tmpl w:val="6F1C24EA"/>
    <w:lvl w:ilvl="0">
      <w:start w:val="1"/>
      <w:numFmt w:val="decimal"/>
      <w:pStyle w:val="Nummerlista"/>
      <w:lvlText w:val="%1"/>
      <w:lvlJc w:val="left"/>
      <w:pPr>
        <w:ind w:left="357" w:hanging="357"/>
      </w:pPr>
      <w:rPr>
        <w:rFonts w:hint="default"/>
      </w:rPr>
    </w:lvl>
    <w:lvl w:ilvl="1">
      <w:start w:val="1"/>
      <w:numFmt w:val="lowerLetter"/>
      <w:lvlText w:val="%2"/>
      <w:lvlJc w:val="left"/>
      <w:pPr>
        <w:ind w:left="737" w:hanging="380"/>
      </w:pPr>
      <w:rPr>
        <w:rFonts w:hint="default"/>
      </w:rPr>
    </w:lvl>
    <w:lvl w:ilvl="2">
      <w:start w:val="1"/>
      <w:numFmt w:val="lowerRoman"/>
      <w:lvlText w:val="%3"/>
      <w:lvlJc w:val="left"/>
      <w:pPr>
        <w:tabs>
          <w:tab w:val="num" w:pos="737"/>
        </w:tabs>
        <w:ind w:left="1077" w:hanging="340"/>
      </w:pPr>
      <w:rPr>
        <w:rFonts w:hint="default"/>
      </w:rPr>
    </w:lvl>
    <w:lvl w:ilvl="3">
      <w:start w:val="1"/>
      <w:numFmt w:val="bullet"/>
      <w:lvlText w:val="–"/>
      <w:lvlJc w:val="left"/>
      <w:pPr>
        <w:tabs>
          <w:tab w:val="num" w:pos="1077"/>
        </w:tabs>
        <w:ind w:left="1361" w:hanging="284"/>
      </w:pPr>
      <w:rPr>
        <w:rFonts w:ascii="Times New Roman" w:hAnsi="Times New Roman" w:cs="Times New Roman" w:hint="default"/>
      </w:rPr>
    </w:lvl>
    <w:lvl w:ilvl="4">
      <w:start w:val="1"/>
      <w:numFmt w:val="bullet"/>
      <w:lvlText w:val="–"/>
      <w:lvlJc w:val="left"/>
      <w:pPr>
        <w:tabs>
          <w:tab w:val="num" w:pos="1361"/>
        </w:tabs>
        <w:ind w:left="1644" w:hanging="283"/>
      </w:pPr>
      <w:rPr>
        <w:rFonts w:ascii="Times New Roman" w:hAnsi="Times New Roman" w:cs="Times New Roman" w:hint="default"/>
      </w:rPr>
    </w:lvl>
    <w:lvl w:ilvl="5">
      <w:start w:val="1"/>
      <w:numFmt w:val="bullet"/>
      <w:lvlText w:val="–"/>
      <w:lvlJc w:val="left"/>
      <w:pPr>
        <w:tabs>
          <w:tab w:val="num" w:pos="1644"/>
        </w:tabs>
        <w:ind w:left="1928" w:hanging="284"/>
      </w:pPr>
      <w:rPr>
        <w:rFonts w:ascii="Times New Roman" w:hAnsi="Times New Roman" w:cs="Times New Roman" w:hint="default"/>
      </w:rPr>
    </w:lvl>
    <w:lvl w:ilvl="6">
      <w:start w:val="1"/>
      <w:numFmt w:val="bullet"/>
      <w:lvlText w:val="–"/>
      <w:lvlJc w:val="left"/>
      <w:pPr>
        <w:tabs>
          <w:tab w:val="num" w:pos="1644"/>
        </w:tabs>
        <w:ind w:left="1928" w:hanging="284"/>
      </w:pPr>
      <w:rPr>
        <w:rFonts w:ascii="Times New Roman" w:hAnsi="Times New Roman" w:cs="Times New Roman" w:hint="default"/>
      </w:rPr>
    </w:lvl>
    <w:lvl w:ilvl="7">
      <w:start w:val="1"/>
      <w:numFmt w:val="bullet"/>
      <w:lvlText w:val="–"/>
      <w:lvlJc w:val="left"/>
      <w:pPr>
        <w:tabs>
          <w:tab w:val="num" w:pos="1928"/>
        </w:tabs>
        <w:ind w:left="2211" w:hanging="283"/>
      </w:pPr>
      <w:rPr>
        <w:rFonts w:ascii="Times New Roman" w:hAnsi="Times New Roman" w:cs="Times New Roman" w:hint="default"/>
      </w:rPr>
    </w:lvl>
    <w:lvl w:ilvl="8">
      <w:start w:val="1"/>
      <w:numFmt w:val="bullet"/>
      <w:lvlText w:val="–"/>
      <w:lvlJc w:val="left"/>
      <w:pPr>
        <w:ind w:left="2495" w:hanging="284"/>
      </w:pPr>
      <w:rPr>
        <w:rFonts w:ascii="Times New Roman" w:hAnsi="Times New Roman" w:cs="Times New Roman" w:hint="default"/>
      </w:rPr>
    </w:lvl>
  </w:abstractNum>
  <w:abstractNum w:abstractNumId="2" w15:restartNumberingAfterBreak="0">
    <w:nsid w:val="7D3F3874"/>
    <w:multiLevelType w:val="multilevel"/>
    <w:tmpl w:val="704C8B1C"/>
    <w:lvl w:ilvl="0">
      <w:start w:val="1"/>
      <w:numFmt w:val="bullet"/>
      <w:pStyle w:val="Punktlista"/>
      <w:lvlText w:val=""/>
      <w:lvlJc w:val="left"/>
      <w:pPr>
        <w:ind w:left="357" w:hanging="357"/>
      </w:pPr>
      <w:rPr>
        <w:rFonts w:ascii="Symbol" w:hAnsi="Symbol" w:hint="default"/>
      </w:rPr>
    </w:lvl>
    <w:lvl w:ilvl="1">
      <w:start w:val="1"/>
      <w:numFmt w:val="bullet"/>
      <w:lvlText w:val="–"/>
      <w:lvlJc w:val="left"/>
      <w:pPr>
        <w:ind w:left="737" w:hanging="380"/>
      </w:pPr>
      <w:rPr>
        <w:rFonts w:ascii="Times New Roman" w:hAnsi="Times New Roman" w:cs="Times New Roman" w:hint="default"/>
      </w:rPr>
    </w:lvl>
    <w:lvl w:ilvl="2">
      <w:start w:val="1"/>
      <w:numFmt w:val="bullet"/>
      <w:lvlText w:val="×"/>
      <w:lvlJc w:val="left"/>
      <w:pPr>
        <w:tabs>
          <w:tab w:val="num" w:pos="737"/>
        </w:tabs>
        <w:ind w:left="1077" w:hanging="340"/>
      </w:pPr>
      <w:rPr>
        <w:rFonts w:ascii="Times New Roman" w:hAnsi="Times New Roman" w:cs="Times New Roman" w:hint="default"/>
      </w:rPr>
    </w:lvl>
    <w:lvl w:ilvl="3">
      <w:start w:val="1"/>
      <w:numFmt w:val="bullet"/>
      <w:lvlText w:val=""/>
      <w:lvlJc w:val="left"/>
      <w:pPr>
        <w:tabs>
          <w:tab w:val="num" w:pos="1077"/>
        </w:tabs>
        <w:ind w:left="1361" w:hanging="284"/>
      </w:pPr>
      <w:rPr>
        <w:rFonts w:ascii="Symbol" w:hAnsi="Symbol" w:hint="default"/>
      </w:rPr>
    </w:lvl>
    <w:lvl w:ilvl="4">
      <w:start w:val="1"/>
      <w:numFmt w:val="bullet"/>
      <w:lvlText w:val="–"/>
      <w:lvlJc w:val="left"/>
      <w:pPr>
        <w:tabs>
          <w:tab w:val="num" w:pos="1361"/>
        </w:tabs>
        <w:ind w:left="1644" w:hanging="283"/>
      </w:pPr>
      <w:rPr>
        <w:rFonts w:ascii="Times New Roman" w:hAnsi="Times New Roman" w:cs="Times New Roman" w:hint="default"/>
      </w:rPr>
    </w:lvl>
    <w:lvl w:ilvl="5">
      <w:start w:val="1"/>
      <w:numFmt w:val="bullet"/>
      <w:lvlText w:val="×"/>
      <w:lvlJc w:val="left"/>
      <w:pPr>
        <w:tabs>
          <w:tab w:val="num" w:pos="1701"/>
        </w:tabs>
        <w:ind w:left="1928" w:hanging="284"/>
      </w:pPr>
      <w:rPr>
        <w:rFonts w:ascii="Times New Roman" w:hAnsi="Times New Roman" w:cs="Times New Roman" w:hint="default"/>
      </w:rPr>
    </w:lvl>
    <w:lvl w:ilvl="6">
      <w:start w:val="1"/>
      <w:numFmt w:val="bullet"/>
      <w:lvlText w:val=""/>
      <w:lvlJc w:val="left"/>
      <w:pPr>
        <w:tabs>
          <w:tab w:val="num" w:pos="1928"/>
        </w:tabs>
        <w:ind w:left="2211" w:hanging="283"/>
      </w:pPr>
      <w:rPr>
        <w:rFonts w:ascii="Symbol" w:hAnsi="Symbol" w:hint="default"/>
      </w:rPr>
    </w:lvl>
    <w:lvl w:ilvl="7">
      <w:start w:val="1"/>
      <w:numFmt w:val="bullet"/>
      <w:lvlText w:val="–"/>
      <w:lvlJc w:val="left"/>
      <w:pPr>
        <w:tabs>
          <w:tab w:val="num" w:pos="2211"/>
        </w:tabs>
        <w:ind w:left="2495" w:hanging="284"/>
      </w:pPr>
      <w:rPr>
        <w:rFonts w:ascii="Times New Roman" w:hAnsi="Times New Roman" w:cs="Times New Roman" w:hint="default"/>
      </w:rPr>
    </w:lvl>
    <w:lvl w:ilvl="8">
      <w:start w:val="1"/>
      <w:numFmt w:val="bullet"/>
      <w:lvlText w:val="×"/>
      <w:lvlJc w:val="left"/>
      <w:pPr>
        <w:ind w:left="2778" w:hanging="283"/>
      </w:pPr>
      <w:rPr>
        <w:rFonts w:ascii="Times New Roman" w:hAnsi="Times New Roman" w:cs="Times New Roman"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142"/>
    <w:rsid w:val="00045D73"/>
    <w:rsid w:val="002C2908"/>
    <w:rsid w:val="003D62EC"/>
    <w:rsid w:val="00682FB8"/>
    <w:rsid w:val="00694EA6"/>
    <w:rsid w:val="0074326D"/>
    <w:rsid w:val="009E7033"/>
    <w:rsid w:val="00A57792"/>
    <w:rsid w:val="00B84B46"/>
    <w:rsid w:val="00ED6142"/>
    <w:rsid w:val="00FD433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C7AF3A-BC4C-4CF4-927C-B820CDAB7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lsdException w:name="footer" w:semiHidden="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uiPriority="0" w:qFormat="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uiPriority="0"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unhideWhenUsed="1"/>
    <w:lsdException w:name="Smart Link Error" w:semiHidden="1" w:unhideWhenUsed="1"/>
  </w:latentStyles>
  <w:style w:type="paragraph" w:default="1" w:styleId="Normal">
    <w:name w:val="Normal"/>
    <w:qFormat/>
    <w:rsid w:val="00ED6142"/>
    <w:pPr>
      <w:spacing w:after="0" w:line="240" w:lineRule="auto"/>
    </w:pPr>
    <w:rPr>
      <w:rFonts w:ascii="Times New Roman" w:hAnsi="Times New Roman" w:cs="Times New Roman"/>
      <w:sz w:val="24"/>
      <w:szCs w:val="24"/>
      <w:lang w:val="en-CA" w:eastAsia="en-CA"/>
    </w:rPr>
  </w:style>
  <w:style w:type="paragraph" w:styleId="Rubrik1">
    <w:name w:val="heading 1"/>
    <w:basedOn w:val="Normal"/>
    <w:next w:val="Brdtext"/>
    <w:link w:val="Rubrik1Char"/>
    <w:uiPriority w:val="9"/>
    <w:qFormat/>
    <w:rsid w:val="002C2908"/>
    <w:pPr>
      <w:keepNext/>
      <w:keepLines/>
      <w:spacing w:before="720" w:after="240" w:line="380" w:lineRule="atLeast"/>
      <w:outlineLvl w:val="0"/>
    </w:pPr>
    <w:rPr>
      <w:rFonts w:asciiTheme="majorHAnsi" w:eastAsiaTheme="majorEastAsia" w:hAnsiTheme="majorHAnsi" w:cstheme="majorBidi"/>
      <w:b/>
      <w:sz w:val="32"/>
      <w:szCs w:val="32"/>
      <w:lang w:val="sv-SE" w:eastAsia="en-US"/>
    </w:rPr>
  </w:style>
  <w:style w:type="paragraph" w:styleId="Rubrik2">
    <w:name w:val="heading 2"/>
    <w:basedOn w:val="Normal"/>
    <w:next w:val="Brdtext"/>
    <w:link w:val="Rubrik2Char"/>
    <w:uiPriority w:val="9"/>
    <w:qFormat/>
    <w:rsid w:val="002C2908"/>
    <w:pPr>
      <w:keepNext/>
      <w:keepLines/>
      <w:spacing w:before="480" w:after="120" w:line="280" w:lineRule="atLeast"/>
      <w:outlineLvl w:val="1"/>
    </w:pPr>
    <w:rPr>
      <w:rFonts w:asciiTheme="majorHAnsi" w:eastAsiaTheme="majorEastAsia" w:hAnsiTheme="majorHAnsi" w:cstheme="majorBidi"/>
      <w:b/>
      <w:sz w:val="25"/>
      <w:szCs w:val="26"/>
      <w:lang w:val="sv-SE" w:eastAsia="en-US"/>
    </w:rPr>
  </w:style>
  <w:style w:type="paragraph" w:styleId="Rubrik3">
    <w:name w:val="heading 3"/>
    <w:basedOn w:val="Normal"/>
    <w:next w:val="Brdtext"/>
    <w:link w:val="Rubrik3Char"/>
    <w:uiPriority w:val="9"/>
    <w:qFormat/>
    <w:rsid w:val="002C2908"/>
    <w:pPr>
      <w:keepNext/>
      <w:keepLines/>
      <w:spacing w:before="240" w:after="60" w:line="280" w:lineRule="atLeast"/>
      <w:outlineLvl w:val="2"/>
    </w:pPr>
    <w:rPr>
      <w:rFonts w:asciiTheme="majorHAnsi" w:eastAsiaTheme="majorEastAsia" w:hAnsiTheme="majorHAnsi" w:cstheme="majorBidi"/>
      <w:b/>
      <w:sz w:val="22"/>
      <w:lang w:val="sv-SE" w:eastAsia="en-US"/>
    </w:rPr>
  </w:style>
  <w:style w:type="paragraph" w:styleId="Rubrik4">
    <w:name w:val="heading 4"/>
    <w:basedOn w:val="Normal"/>
    <w:next w:val="Brdtext"/>
    <w:link w:val="Rubrik4Char"/>
    <w:uiPriority w:val="9"/>
    <w:qFormat/>
    <w:rsid w:val="002C2908"/>
    <w:pPr>
      <w:keepNext/>
      <w:keepLines/>
      <w:spacing w:before="160" w:line="280" w:lineRule="atLeast"/>
      <w:outlineLvl w:val="3"/>
    </w:pPr>
    <w:rPr>
      <w:rFonts w:asciiTheme="minorHAnsi" w:eastAsiaTheme="majorEastAsia" w:hAnsiTheme="minorHAnsi" w:cstheme="majorBidi"/>
      <w:i/>
      <w:iCs/>
      <w:sz w:val="21"/>
      <w:szCs w:val="22"/>
      <w:lang w:val="sv-SE" w:eastAsia="en-US"/>
    </w:rPr>
  </w:style>
  <w:style w:type="paragraph" w:styleId="Rubrik5">
    <w:name w:val="heading 5"/>
    <w:basedOn w:val="Normal"/>
    <w:next w:val="Brdtext"/>
    <w:link w:val="Rubrik5Char"/>
    <w:uiPriority w:val="9"/>
    <w:semiHidden/>
    <w:qFormat/>
    <w:rsid w:val="002C2908"/>
    <w:pPr>
      <w:keepNext/>
      <w:keepLines/>
      <w:spacing w:before="40"/>
      <w:outlineLvl w:val="4"/>
    </w:pPr>
    <w:rPr>
      <w:rFonts w:asciiTheme="majorHAnsi" w:eastAsiaTheme="majorEastAsia" w:hAnsiTheme="majorHAnsi" w:cstheme="majorBidi"/>
      <w:sz w:val="20"/>
      <w:szCs w:val="22"/>
      <w:lang w:val="sv-SE" w:eastAsia="en-US"/>
    </w:rPr>
  </w:style>
  <w:style w:type="paragraph" w:styleId="Rubrik6">
    <w:name w:val="heading 6"/>
    <w:basedOn w:val="Normal"/>
    <w:next w:val="Brdtext"/>
    <w:link w:val="Rubrik6Char"/>
    <w:uiPriority w:val="9"/>
    <w:semiHidden/>
    <w:qFormat/>
    <w:rsid w:val="002C2908"/>
    <w:pPr>
      <w:keepNext/>
      <w:keepLines/>
      <w:spacing w:before="40"/>
      <w:outlineLvl w:val="5"/>
    </w:pPr>
    <w:rPr>
      <w:rFonts w:asciiTheme="majorHAnsi" w:eastAsiaTheme="majorEastAsia" w:hAnsiTheme="majorHAnsi" w:cstheme="majorBidi"/>
      <w:color w:val="000000" w:themeColor="text1"/>
      <w:sz w:val="20"/>
      <w:szCs w:val="22"/>
      <w:lang w:val="sv-SE" w:eastAsia="en-US"/>
    </w:rPr>
  </w:style>
  <w:style w:type="paragraph" w:styleId="Rubrik7">
    <w:name w:val="heading 7"/>
    <w:basedOn w:val="Normal"/>
    <w:next w:val="Brdtext"/>
    <w:link w:val="Rubrik7Char"/>
    <w:uiPriority w:val="9"/>
    <w:semiHidden/>
    <w:qFormat/>
    <w:rsid w:val="002C2908"/>
    <w:pPr>
      <w:keepNext/>
      <w:keepLines/>
      <w:spacing w:before="40"/>
      <w:outlineLvl w:val="6"/>
    </w:pPr>
    <w:rPr>
      <w:rFonts w:asciiTheme="majorHAnsi" w:eastAsiaTheme="majorEastAsia" w:hAnsiTheme="majorHAnsi" w:cstheme="majorBidi"/>
      <w:iCs/>
      <w:sz w:val="20"/>
      <w:szCs w:val="22"/>
      <w:lang w:val="sv-SE" w:eastAsia="en-US"/>
    </w:rPr>
  </w:style>
  <w:style w:type="paragraph" w:styleId="Rubrik8">
    <w:name w:val="heading 8"/>
    <w:basedOn w:val="Normal"/>
    <w:next w:val="Brdtext"/>
    <w:link w:val="Rubrik8Char"/>
    <w:uiPriority w:val="9"/>
    <w:semiHidden/>
    <w:qFormat/>
    <w:rsid w:val="002C2908"/>
    <w:pPr>
      <w:keepNext/>
      <w:keepLines/>
      <w:spacing w:before="40"/>
      <w:outlineLvl w:val="7"/>
    </w:pPr>
    <w:rPr>
      <w:rFonts w:asciiTheme="majorHAnsi" w:eastAsiaTheme="majorEastAsia" w:hAnsiTheme="majorHAnsi" w:cstheme="majorBidi"/>
      <w:sz w:val="20"/>
      <w:szCs w:val="21"/>
      <w:lang w:val="sv-SE" w:eastAsia="en-US"/>
    </w:rPr>
  </w:style>
  <w:style w:type="paragraph" w:styleId="Rubrik9">
    <w:name w:val="heading 9"/>
    <w:basedOn w:val="Normal"/>
    <w:next w:val="Brdtext"/>
    <w:link w:val="Rubrik9Char"/>
    <w:uiPriority w:val="9"/>
    <w:semiHidden/>
    <w:qFormat/>
    <w:rsid w:val="002C2908"/>
    <w:pPr>
      <w:keepNext/>
      <w:keepLines/>
      <w:spacing w:before="40"/>
      <w:outlineLvl w:val="8"/>
    </w:pPr>
    <w:rPr>
      <w:rFonts w:asciiTheme="majorHAnsi" w:eastAsiaTheme="majorEastAsia" w:hAnsiTheme="majorHAnsi" w:cstheme="majorBidi"/>
      <w:iCs/>
      <w:sz w:val="20"/>
      <w:szCs w:val="21"/>
      <w:lang w:val="sv-SE"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AFtabell">
    <w:name w:val="AF tabell"/>
    <w:basedOn w:val="Normaltabell"/>
    <w:uiPriority w:val="99"/>
    <w:rsid w:val="002C2908"/>
    <w:pPr>
      <w:spacing w:after="0" w:line="240" w:lineRule="auto"/>
    </w:pPr>
    <w:rPr>
      <w:rFonts w:asciiTheme="majorHAnsi" w:hAnsiTheme="majorHAnsi"/>
      <w:sz w:val="16"/>
    </w:rPr>
    <w:tblPr>
      <w:tblBorders>
        <w:bottom w:val="single" w:sz="4" w:space="0" w:color="auto"/>
        <w:insideH w:val="single" w:sz="4" w:space="0" w:color="auto"/>
      </w:tblBorders>
      <w:tblCellMar>
        <w:top w:w="57" w:type="dxa"/>
        <w:bottom w:w="57" w:type="dxa"/>
      </w:tblCellMar>
    </w:tblPr>
    <w:tblStylePr w:type="firstRow">
      <w:rPr>
        <w:b/>
        <w:color w:val="FFFFFF" w:themeColor="background1"/>
      </w:rPr>
      <w:tblPr/>
      <w:tcPr>
        <w:shd w:val="clear" w:color="auto" w:fill="95C23D" w:themeFill="accent1"/>
      </w:tcPr>
    </w:tblStylePr>
    <w:tblStylePr w:type="lastRow">
      <w:rPr>
        <w:b/>
      </w:rPr>
    </w:tblStylePr>
    <w:tblStylePr w:type="firstCol">
      <w:rPr>
        <w:b/>
      </w:rPr>
    </w:tblStylePr>
  </w:style>
  <w:style w:type="paragraph" w:styleId="Brdtext">
    <w:name w:val="Body Text"/>
    <w:basedOn w:val="Normal"/>
    <w:link w:val="BrdtextChar"/>
    <w:qFormat/>
    <w:rsid w:val="002C2908"/>
    <w:pPr>
      <w:spacing w:after="200" w:line="280" w:lineRule="atLeast"/>
    </w:pPr>
    <w:rPr>
      <w:rFonts w:asciiTheme="minorHAnsi" w:hAnsiTheme="minorHAnsi" w:cstheme="minorBidi"/>
      <w:sz w:val="21"/>
      <w:szCs w:val="22"/>
      <w:lang w:val="sv-SE" w:eastAsia="en-US"/>
    </w:rPr>
  </w:style>
  <w:style w:type="character" w:customStyle="1" w:styleId="BrdtextChar">
    <w:name w:val="Brödtext Char"/>
    <w:basedOn w:val="Standardstycketeckensnitt"/>
    <w:link w:val="Brdtext"/>
    <w:rsid w:val="002C2908"/>
    <w:rPr>
      <w:sz w:val="21"/>
    </w:rPr>
  </w:style>
  <w:style w:type="paragraph" w:customStyle="1" w:styleId="Dokumentinformation">
    <w:name w:val="Dokumentinformation"/>
    <w:basedOn w:val="Brdtext"/>
    <w:semiHidden/>
    <w:qFormat/>
    <w:rsid w:val="002C2908"/>
    <w:pPr>
      <w:spacing w:after="0" w:line="240" w:lineRule="auto"/>
    </w:pPr>
  </w:style>
  <w:style w:type="paragraph" w:customStyle="1" w:styleId="Avsndarinformation">
    <w:name w:val="Avsändarinformation"/>
    <w:basedOn w:val="Dokumentinformation"/>
    <w:semiHidden/>
    <w:qFormat/>
    <w:rsid w:val="002C2908"/>
    <w:pPr>
      <w:spacing w:line="220" w:lineRule="atLeast"/>
    </w:pPr>
    <w:rPr>
      <w:sz w:val="18"/>
    </w:rPr>
  </w:style>
  <w:style w:type="paragraph" w:styleId="Ballongtext">
    <w:name w:val="Balloon Text"/>
    <w:basedOn w:val="Normal"/>
    <w:link w:val="BallongtextChar"/>
    <w:uiPriority w:val="99"/>
    <w:semiHidden/>
    <w:unhideWhenUsed/>
    <w:rsid w:val="002C2908"/>
    <w:rPr>
      <w:rFonts w:asciiTheme="majorHAnsi" w:hAnsiTheme="majorHAnsi" w:cs="Segoe UI"/>
      <w:sz w:val="18"/>
      <w:szCs w:val="18"/>
      <w:lang w:val="sv-SE" w:eastAsia="en-US"/>
    </w:rPr>
  </w:style>
  <w:style w:type="character" w:customStyle="1" w:styleId="BallongtextChar">
    <w:name w:val="Ballongtext Char"/>
    <w:basedOn w:val="Standardstycketeckensnitt"/>
    <w:link w:val="Ballongtext"/>
    <w:uiPriority w:val="99"/>
    <w:semiHidden/>
    <w:rsid w:val="002C2908"/>
    <w:rPr>
      <w:rFonts w:asciiTheme="majorHAnsi" w:hAnsiTheme="majorHAnsi" w:cs="Segoe UI"/>
      <w:sz w:val="18"/>
      <w:szCs w:val="18"/>
    </w:rPr>
  </w:style>
  <w:style w:type="paragraph" w:styleId="Beskrivning">
    <w:name w:val="caption"/>
    <w:basedOn w:val="Normal"/>
    <w:next w:val="Normal"/>
    <w:uiPriority w:val="35"/>
    <w:semiHidden/>
    <w:qFormat/>
    <w:rsid w:val="002C2908"/>
    <w:pPr>
      <w:spacing w:before="60" w:after="60"/>
    </w:pPr>
    <w:rPr>
      <w:rFonts w:asciiTheme="majorHAnsi" w:hAnsiTheme="majorHAnsi" w:cstheme="minorBidi"/>
      <w:iCs/>
      <w:sz w:val="18"/>
      <w:szCs w:val="18"/>
      <w:lang w:val="sv-SE" w:eastAsia="en-US"/>
    </w:rPr>
  </w:style>
  <w:style w:type="paragraph" w:customStyle="1" w:styleId="Blankettnr">
    <w:name w:val="Blankettnr"/>
    <w:basedOn w:val="Normal"/>
    <w:semiHidden/>
    <w:rsid w:val="002C2908"/>
    <w:rPr>
      <w:rFonts w:asciiTheme="majorHAnsi" w:hAnsiTheme="majorHAnsi"/>
      <w:color w:val="A5A5A5"/>
      <w:sz w:val="10"/>
    </w:rPr>
  </w:style>
  <w:style w:type="paragraph" w:styleId="Citat">
    <w:name w:val="Quote"/>
    <w:basedOn w:val="Normal"/>
    <w:next w:val="Normal"/>
    <w:link w:val="CitatChar"/>
    <w:uiPriority w:val="29"/>
    <w:semiHidden/>
    <w:rsid w:val="002C2908"/>
    <w:pPr>
      <w:spacing w:after="200"/>
      <w:ind w:left="680" w:right="680"/>
    </w:pPr>
    <w:rPr>
      <w:rFonts w:asciiTheme="minorHAnsi" w:hAnsiTheme="minorHAnsi" w:cstheme="minorBidi"/>
      <w:i/>
      <w:iCs/>
      <w:color w:val="404040" w:themeColor="text1" w:themeTint="BF"/>
      <w:sz w:val="21"/>
      <w:szCs w:val="22"/>
      <w:lang w:val="sv-SE" w:eastAsia="en-US"/>
    </w:rPr>
  </w:style>
  <w:style w:type="character" w:customStyle="1" w:styleId="CitatChar">
    <w:name w:val="Citat Char"/>
    <w:basedOn w:val="Standardstycketeckensnitt"/>
    <w:link w:val="Citat"/>
    <w:uiPriority w:val="29"/>
    <w:semiHidden/>
    <w:rsid w:val="002C2908"/>
    <w:rPr>
      <w:i/>
      <w:iCs/>
      <w:color w:val="404040" w:themeColor="text1" w:themeTint="BF"/>
      <w:sz w:val="21"/>
    </w:rPr>
  </w:style>
  <w:style w:type="paragraph" w:customStyle="1" w:styleId="Dokumenttyp">
    <w:name w:val="Dokumenttyp"/>
    <w:basedOn w:val="Normal"/>
    <w:semiHidden/>
    <w:rsid w:val="002C2908"/>
    <w:rPr>
      <w:rFonts w:asciiTheme="majorHAnsi" w:hAnsiTheme="majorHAnsi" w:cstheme="minorBidi"/>
      <w:caps/>
      <w:sz w:val="22"/>
      <w:szCs w:val="22"/>
      <w:lang w:val="sv-SE" w:eastAsia="en-US"/>
    </w:rPr>
  </w:style>
  <w:style w:type="paragraph" w:styleId="Dokumentversikt">
    <w:name w:val="Document Map"/>
    <w:basedOn w:val="Normal"/>
    <w:link w:val="DokumentversiktChar"/>
    <w:uiPriority w:val="99"/>
    <w:semiHidden/>
    <w:unhideWhenUsed/>
    <w:rsid w:val="002C2908"/>
    <w:rPr>
      <w:rFonts w:asciiTheme="majorHAnsi" w:hAnsiTheme="majorHAnsi" w:cs="Segoe UI"/>
      <w:sz w:val="16"/>
      <w:szCs w:val="16"/>
      <w:lang w:val="sv-SE" w:eastAsia="en-US"/>
    </w:rPr>
  </w:style>
  <w:style w:type="character" w:customStyle="1" w:styleId="DokumentversiktChar">
    <w:name w:val="Dokumentöversikt Char"/>
    <w:basedOn w:val="Standardstycketeckensnitt"/>
    <w:link w:val="Dokumentversikt"/>
    <w:uiPriority w:val="99"/>
    <w:semiHidden/>
    <w:rsid w:val="002C2908"/>
    <w:rPr>
      <w:rFonts w:asciiTheme="majorHAnsi" w:hAnsiTheme="majorHAnsi" w:cs="Segoe UI"/>
      <w:sz w:val="16"/>
      <w:szCs w:val="16"/>
    </w:rPr>
  </w:style>
  <w:style w:type="paragraph" w:styleId="Figurfrteckning">
    <w:name w:val="table of figures"/>
    <w:basedOn w:val="Normal"/>
    <w:next w:val="Normal"/>
    <w:uiPriority w:val="99"/>
    <w:semiHidden/>
    <w:rsid w:val="002C2908"/>
    <w:pPr>
      <w:spacing w:after="60"/>
    </w:pPr>
    <w:rPr>
      <w:rFonts w:asciiTheme="minorHAnsi" w:hAnsiTheme="minorHAnsi" w:cstheme="minorBidi"/>
      <w:sz w:val="21"/>
      <w:szCs w:val="22"/>
      <w:lang w:val="sv-SE" w:eastAsia="en-US"/>
    </w:rPr>
  </w:style>
  <w:style w:type="character" w:styleId="Fotnotsreferens">
    <w:name w:val="footnote reference"/>
    <w:basedOn w:val="Standardstycketeckensnitt"/>
    <w:uiPriority w:val="99"/>
    <w:semiHidden/>
    <w:rsid w:val="002C2908"/>
    <w:rPr>
      <w:rFonts w:asciiTheme="minorHAnsi" w:hAnsiTheme="minorHAnsi"/>
      <w:vertAlign w:val="superscript"/>
    </w:rPr>
  </w:style>
  <w:style w:type="paragraph" w:styleId="Fotnotstext">
    <w:name w:val="footnote text"/>
    <w:basedOn w:val="Normal"/>
    <w:link w:val="FotnotstextChar"/>
    <w:uiPriority w:val="99"/>
    <w:semiHidden/>
    <w:rsid w:val="002C2908"/>
    <w:rPr>
      <w:rFonts w:asciiTheme="minorHAnsi" w:hAnsiTheme="minorHAnsi" w:cstheme="minorBidi"/>
      <w:sz w:val="16"/>
      <w:szCs w:val="20"/>
      <w:lang w:val="sv-SE" w:eastAsia="en-US"/>
    </w:rPr>
  </w:style>
  <w:style w:type="character" w:customStyle="1" w:styleId="FotnotstextChar">
    <w:name w:val="Fotnotstext Char"/>
    <w:basedOn w:val="Standardstycketeckensnitt"/>
    <w:link w:val="Fotnotstext"/>
    <w:uiPriority w:val="99"/>
    <w:semiHidden/>
    <w:rsid w:val="002C2908"/>
    <w:rPr>
      <w:sz w:val="16"/>
      <w:szCs w:val="20"/>
    </w:rPr>
  </w:style>
  <w:style w:type="character" w:styleId="Hyperlnk">
    <w:name w:val="Hyperlink"/>
    <w:basedOn w:val="Standardstycketeckensnitt"/>
    <w:uiPriority w:val="99"/>
    <w:semiHidden/>
    <w:rsid w:val="002C2908"/>
    <w:rPr>
      <w:color w:val="0563C1" w:themeColor="hyperlink"/>
      <w:u w:val="single"/>
    </w:rPr>
  </w:style>
  <w:style w:type="paragraph" w:customStyle="1" w:styleId="Hlsningsfras">
    <w:name w:val="Hälsningsfras"/>
    <w:basedOn w:val="Brdtext"/>
    <w:next w:val="Brdtext"/>
    <w:semiHidden/>
    <w:rsid w:val="002C2908"/>
    <w:pPr>
      <w:keepLines/>
    </w:pPr>
  </w:style>
  <w:style w:type="paragraph" w:styleId="Innehll1">
    <w:name w:val="toc 1"/>
    <w:basedOn w:val="Normal"/>
    <w:next w:val="Normal"/>
    <w:uiPriority w:val="39"/>
    <w:semiHidden/>
    <w:rsid w:val="002C2908"/>
    <w:pPr>
      <w:spacing w:after="100"/>
      <w:ind w:right="284"/>
    </w:pPr>
    <w:rPr>
      <w:rFonts w:asciiTheme="majorHAnsi" w:hAnsiTheme="majorHAnsi" w:cstheme="minorBidi"/>
      <w:b/>
      <w:sz w:val="21"/>
      <w:szCs w:val="22"/>
      <w:lang w:val="sv-SE" w:eastAsia="en-US"/>
    </w:rPr>
  </w:style>
  <w:style w:type="paragraph" w:styleId="Innehll2">
    <w:name w:val="toc 2"/>
    <w:basedOn w:val="Normal"/>
    <w:next w:val="Normal"/>
    <w:uiPriority w:val="39"/>
    <w:semiHidden/>
    <w:rsid w:val="002C2908"/>
    <w:pPr>
      <w:spacing w:after="100"/>
      <w:ind w:left="284" w:right="284"/>
    </w:pPr>
    <w:rPr>
      <w:rFonts w:asciiTheme="minorHAnsi" w:hAnsiTheme="minorHAnsi" w:cstheme="minorBidi"/>
      <w:sz w:val="21"/>
      <w:szCs w:val="22"/>
      <w:lang w:val="sv-SE" w:eastAsia="en-US"/>
    </w:rPr>
  </w:style>
  <w:style w:type="paragraph" w:styleId="Innehll3">
    <w:name w:val="toc 3"/>
    <w:basedOn w:val="Normal"/>
    <w:next w:val="Normal"/>
    <w:uiPriority w:val="39"/>
    <w:semiHidden/>
    <w:rsid w:val="002C2908"/>
    <w:pPr>
      <w:spacing w:after="100"/>
      <w:ind w:left="567" w:right="284"/>
    </w:pPr>
    <w:rPr>
      <w:rFonts w:asciiTheme="minorHAnsi" w:hAnsiTheme="minorHAnsi" w:cstheme="minorBidi"/>
      <w:sz w:val="21"/>
      <w:szCs w:val="22"/>
      <w:lang w:val="sv-SE" w:eastAsia="en-US"/>
    </w:rPr>
  </w:style>
  <w:style w:type="paragraph" w:styleId="Innehll4">
    <w:name w:val="toc 4"/>
    <w:basedOn w:val="Normal"/>
    <w:next w:val="Normal"/>
    <w:autoRedefine/>
    <w:uiPriority w:val="39"/>
    <w:semiHidden/>
    <w:rsid w:val="002C2908"/>
    <w:pPr>
      <w:spacing w:after="100"/>
      <w:ind w:left="660"/>
    </w:pPr>
    <w:rPr>
      <w:rFonts w:asciiTheme="minorHAnsi" w:hAnsiTheme="minorHAnsi" w:cstheme="minorBidi"/>
      <w:noProof/>
      <w:sz w:val="21"/>
      <w:szCs w:val="22"/>
      <w:lang w:val="sv-SE" w:eastAsia="en-US"/>
    </w:rPr>
  </w:style>
  <w:style w:type="paragraph" w:styleId="Innehll5">
    <w:name w:val="toc 5"/>
    <w:basedOn w:val="Normal"/>
    <w:next w:val="Normal"/>
    <w:autoRedefine/>
    <w:uiPriority w:val="39"/>
    <w:semiHidden/>
    <w:rsid w:val="002C2908"/>
    <w:pPr>
      <w:spacing w:after="100"/>
      <w:ind w:left="880"/>
    </w:pPr>
    <w:rPr>
      <w:rFonts w:asciiTheme="minorHAnsi" w:hAnsiTheme="minorHAnsi" w:cstheme="minorBidi"/>
      <w:noProof/>
      <w:sz w:val="21"/>
      <w:szCs w:val="22"/>
      <w:lang w:val="sv-SE" w:eastAsia="en-US"/>
    </w:rPr>
  </w:style>
  <w:style w:type="paragraph" w:styleId="Innehll6">
    <w:name w:val="toc 6"/>
    <w:basedOn w:val="Normal"/>
    <w:next w:val="Normal"/>
    <w:autoRedefine/>
    <w:uiPriority w:val="39"/>
    <w:semiHidden/>
    <w:rsid w:val="002C2908"/>
    <w:pPr>
      <w:spacing w:after="100"/>
      <w:ind w:left="1100"/>
    </w:pPr>
    <w:rPr>
      <w:rFonts w:asciiTheme="minorHAnsi" w:hAnsiTheme="minorHAnsi" w:cstheme="minorBidi"/>
      <w:noProof/>
      <w:sz w:val="21"/>
      <w:szCs w:val="22"/>
      <w:lang w:val="sv-SE" w:eastAsia="en-US"/>
    </w:rPr>
  </w:style>
  <w:style w:type="paragraph" w:styleId="Innehll7">
    <w:name w:val="toc 7"/>
    <w:basedOn w:val="Normal"/>
    <w:next w:val="Normal"/>
    <w:autoRedefine/>
    <w:uiPriority w:val="39"/>
    <w:semiHidden/>
    <w:rsid w:val="002C2908"/>
    <w:pPr>
      <w:spacing w:after="100"/>
      <w:ind w:left="1320"/>
    </w:pPr>
    <w:rPr>
      <w:rFonts w:asciiTheme="minorHAnsi" w:hAnsiTheme="minorHAnsi" w:cstheme="minorBidi"/>
      <w:noProof/>
      <w:sz w:val="21"/>
      <w:szCs w:val="22"/>
      <w:lang w:val="sv-SE" w:eastAsia="en-US"/>
    </w:rPr>
  </w:style>
  <w:style w:type="paragraph" w:styleId="Innehll8">
    <w:name w:val="toc 8"/>
    <w:basedOn w:val="Normal"/>
    <w:next w:val="Normal"/>
    <w:autoRedefine/>
    <w:uiPriority w:val="39"/>
    <w:semiHidden/>
    <w:rsid w:val="002C2908"/>
    <w:pPr>
      <w:spacing w:after="100"/>
      <w:ind w:left="1540"/>
    </w:pPr>
    <w:rPr>
      <w:rFonts w:asciiTheme="minorHAnsi" w:hAnsiTheme="minorHAnsi" w:cstheme="minorBidi"/>
      <w:noProof/>
      <w:sz w:val="21"/>
      <w:szCs w:val="22"/>
      <w:lang w:val="sv-SE" w:eastAsia="en-US"/>
    </w:rPr>
  </w:style>
  <w:style w:type="paragraph" w:styleId="Innehll9">
    <w:name w:val="toc 9"/>
    <w:basedOn w:val="Normal"/>
    <w:next w:val="Normal"/>
    <w:autoRedefine/>
    <w:uiPriority w:val="39"/>
    <w:semiHidden/>
    <w:rsid w:val="002C2908"/>
    <w:pPr>
      <w:spacing w:after="100"/>
      <w:ind w:left="1760"/>
    </w:pPr>
    <w:rPr>
      <w:rFonts w:asciiTheme="minorHAnsi" w:hAnsiTheme="minorHAnsi" w:cstheme="minorBidi"/>
      <w:noProof/>
      <w:sz w:val="21"/>
      <w:szCs w:val="22"/>
      <w:lang w:val="sv-SE" w:eastAsia="en-US"/>
    </w:rPr>
  </w:style>
  <w:style w:type="paragraph" w:customStyle="1" w:styleId="Instruktionstext">
    <w:name w:val="Instruktionstext"/>
    <w:basedOn w:val="Brdtext"/>
    <w:semiHidden/>
    <w:rsid w:val="002C2908"/>
    <w:rPr>
      <w:i/>
      <w:vanish/>
      <w:color w:val="0000FF"/>
      <w:sz w:val="20"/>
    </w:rPr>
  </w:style>
  <w:style w:type="paragraph" w:customStyle="1" w:styleId="Klla">
    <w:name w:val="Källa"/>
    <w:basedOn w:val="Brdtext"/>
    <w:next w:val="Brdtext"/>
    <w:semiHidden/>
    <w:qFormat/>
    <w:rsid w:val="002C2908"/>
    <w:pPr>
      <w:spacing w:before="40" w:line="200" w:lineRule="atLeast"/>
    </w:pPr>
    <w:rPr>
      <w:noProof/>
      <w:sz w:val="15"/>
    </w:rPr>
  </w:style>
  <w:style w:type="paragraph" w:customStyle="1" w:styleId="Ledtext">
    <w:name w:val="Ledtext"/>
    <w:basedOn w:val="Normal"/>
    <w:semiHidden/>
    <w:rsid w:val="002C2908"/>
    <w:pPr>
      <w:spacing w:line="180" w:lineRule="atLeast"/>
    </w:pPr>
    <w:rPr>
      <w:rFonts w:asciiTheme="majorHAnsi" w:hAnsiTheme="majorHAnsi"/>
      <w:sz w:val="14"/>
    </w:rPr>
  </w:style>
  <w:style w:type="paragraph" w:customStyle="1" w:styleId="Mottagadress">
    <w:name w:val="Mottagadress"/>
    <w:basedOn w:val="Brdtext"/>
    <w:semiHidden/>
    <w:qFormat/>
    <w:rsid w:val="002C2908"/>
    <w:pPr>
      <w:spacing w:after="0"/>
    </w:pPr>
  </w:style>
  <w:style w:type="paragraph" w:customStyle="1" w:styleId="Nummerlista">
    <w:name w:val="Nummerlista"/>
    <w:basedOn w:val="Brdtext"/>
    <w:qFormat/>
    <w:rsid w:val="002C2908"/>
    <w:pPr>
      <w:numPr>
        <w:numId w:val="1"/>
      </w:numPr>
      <w:contextualSpacing/>
    </w:pPr>
    <w:rPr>
      <w:rFonts w:eastAsia="Times New Roman" w:cs="Times New Roman"/>
      <w:szCs w:val="24"/>
      <w:lang w:eastAsia="sv-SE"/>
    </w:rPr>
  </w:style>
  <w:style w:type="character" w:styleId="Platshllartext">
    <w:name w:val="Placeholder Text"/>
    <w:basedOn w:val="Standardstycketeckensnitt"/>
    <w:uiPriority w:val="99"/>
    <w:semiHidden/>
    <w:rsid w:val="002C2908"/>
    <w:rPr>
      <w:color w:val="auto"/>
      <w:bdr w:val="none" w:sz="0" w:space="0" w:color="auto"/>
      <w:shd w:val="clear" w:color="auto" w:fill="FFFF00"/>
    </w:rPr>
  </w:style>
  <w:style w:type="paragraph" w:styleId="Punktlista">
    <w:name w:val="List Bullet"/>
    <w:basedOn w:val="Brdtext"/>
    <w:qFormat/>
    <w:rsid w:val="002C2908"/>
    <w:pPr>
      <w:numPr>
        <w:numId w:val="3"/>
      </w:numPr>
      <w:contextualSpacing/>
    </w:pPr>
    <w:rPr>
      <w:rFonts w:eastAsia="Times New Roman" w:cs="Times New Roman"/>
      <w:szCs w:val="24"/>
      <w:lang w:eastAsia="sv-SE"/>
    </w:rPr>
  </w:style>
  <w:style w:type="paragraph" w:customStyle="1" w:styleId="Referenser">
    <w:name w:val="Referenser"/>
    <w:basedOn w:val="Brdtext"/>
    <w:semiHidden/>
    <w:qFormat/>
    <w:rsid w:val="002C2908"/>
    <w:pPr>
      <w:ind w:left="357" w:hanging="357"/>
    </w:pPr>
    <w:rPr>
      <w:noProof/>
    </w:rPr>
  </w:style>
  <w:style w:type="character" w:customStyle="1" w:styleId="Rubrik1Char">
    <w:name w:val="Rubrik 1 Char"/>
    <w:basedOn w:val="Standardstycketeckensnitt"/>
    <w:link w:val="Rubrik1"/>
    <w:uiPriority w:val="9"/>
    <w:rsid w:val="002C2908"/>
    <w:rPr>
      <w:rFonts w:asciiTheme="majorHAnsi" w:eastAsiaTheme="majorEastAsia" w:hAnsiTheme="majorHAnsi" w:cstheme="majorBidi"/>
      <w:b/>
      <w:sz w:val="32"/>
      <w:szCs w:val="32"/>
    </w:rPr>
  </w:style>
  <w:style w:type="character" w:customStyle="1" w:styleId="Rubrik2Char">
    <w:name w:val="Rubrik 2 Char"/>
    <w:basedOn w:val="Standardstycketeckensnitt"/>
    <w:link w:val="Rubrik2"/>
    <w:uiPriority w:val="9"/>
    <w:rsid w:val="002C2908"/>
    <w:rPr>
      <w:rFonts w:asciiTheme="majorHAnsi" w:eastAsiaTheme="majorEastAsia" w:hAnsiTheme="majorHAnsi" w:cstheme="majorBidi"/>
      <w:b/>
      <w:sz w:val="25"/>
      <w:szCs w:val="26"/>
    </w:rPr>
  </w:style>
  <w:style w:type="character" w:customStyle="1" w:styleId="Rubrik3Char">
    <w:name w:val="Rubrik 3 Char"/>
    <w:basedOn w:val="Standardstycketeckensnitt"/>
    <w:link w:val="Rubrik3"/>
    <w:uiPriority w:val="9"/>
    <w:rsid w:val="002C2908"/>
    <w:rPr>
      <w:rFonts w:asciiTheme="majorHAnsi" w:eastAsiaTheme="majorEastAsia" w:hAnsiTheme="majorHAnsi" w:cstheme="majorBidi"/>
      <w:b/>
      <w:szCs w:val="24"/>
    </w:rPr>
  </w:style>
  <w:style w:type="character" w:customStyle="1" w:styleId="Rubrik4Char">
    <w:name w:val="Rubrik 4 Char"/>
    <w:basedOn w:val="Standardstycketeckensnitt"/>
    <w:link w:val="Rubrik4"/>
    <w:uiPriority w:val="9"/>
    <w:rsid w:val="002C2908"/>
    <w:rPr>
      <w:rFonts w:eastAsiaTheme="majorEastAsia" w:cstheme="majorBidi"/>
      <w:i/>
      <w:iCs/>
      <w:sz w:val="21"/>
    </w:rPr>
  </w:style>
  <w:style w:type="character" w:customStyle="1" w:styleId="Rubrik5Char">
    <w:name w:val="Rubrik 5 Char"/>
    <w:basedOn w:val="Standardstycketeckensnitt"/>
    <w:link w:val="Rubrik5"/>
    <w:uiPriority w:val="9"/>
    <w:semiHidden/>
    <w:rsid w:val="002C2908"/>
    <w:rPr>
      <w:rFonts w:asciiTheme="majorHAnsi" w:eastAsiaTheme="majorEastAsia" w:hAnsiTheme="majorHAnsi" w:cstheme="majorBidi"/>
      <w:sz w:val="20"/>
    </w:rPr>
  </w:style>
  <w:style w:type="character" w:customStyle="1" w:styleId="Rubrik6Char">
    <w:name w:val="Rubrik 6 Char"/>
    <w:basedOn w:val="Standardstycketeckensnitt"/>
    <w:link w:val="Rubrik6"/>
    <w:uiPriority w:val="9"/>
    <w:semiHidden/>
    <w:rsid w:val="002C2908"/>
    <w:rPr>
      <w:rFonts w:asciiTheme="majorHAnsi" w:eastAsiaTheme="majorEastAsia" w:hAnsiTheme="majorHAnsi" w:cstheme="majorBidi"/>
      <w:color w:val="000000" w:themeColor="text1"/>
      <w:sz w:val="20"/>
    </w:rPr>
  </w:style>
  <w:style w:type="character" w:customStyle="1" w:styleId="Rubrik7Char">
    <w:name w:val="Rubrik 7 Char"/>
    <w:basedOn w:val="Standardstycketeckensnitt"/>
    <w:link w:val="Rubrik7"/>
    <w:uiPriority w:val="9"/>
    <w:semiHidden/>
    <w:rsid w:val="002C2908"/>
    <w:rPr>
      <w:rFonts w:asciiTheme="majorHAnsi" w:eastAsiaTheme="majorEastAsia" w:hAnsiTheme="majorHAnsi" w:cstheme="majorBidi"/>
      <w:iCs/>
      <w:sz w:val="20"/>
    </w:rPr>
  </w:style>
  <w:style w:type="character" w:customStyle="1" w:styleId="Rubrik8Char">
    <w:name w:val="Rubrik 8 Char"/>
    <w:basedOn w:val="Standardstycketeckensnitt"/>
    <w:link w:val="Rubrik8"/>
    <w:uiPriority w:val="9"/>
    <w:semiHidden/>
    <w:rsid w:val="002C2908"/>
    <w:rPr>
      <w:rFonts w:asciiTheme="majorHAnsi" w:eastAsiaTheme="majorEastAsia" w:hAnsiTheme="majorHAnsi" w:cstheme="majorBidi"/>
      <w:sz w:val="20"/>
      <w:szCs w:val="21"/>
    </w:rPr>
  </w:style>
  <w:style w:type="character" w:customStyle="1" w:styleId="Rubrik9Char">
    <w:name w:val="Rubrik 9 Char"/>
    <w:basedOn w:val="Standardstycketeckensnitt"/>
    <w:link w:val="Rubrik9"/>
    <w:uiPriority w:val="9"/>
    <w:semiHidden/>
    <w:rsid w:val="002C2908"/>
    <w:rPr>
      <w:rFonts w:asciiTheme="majorHAnsi" w:eastAsiaTheme="majorEastAsia" w:hAnsiTheme="majorHAnsi" w:cstheme="majorBidi"/>
      <w:iCs/>
      <w:sz w:val="20"/>
      <w:szCs w:val="21"/>
    </w:rPr>
  </w:style>
  <w:style w:type="paragraph" w:styleId="Sidfot">
    <w:name w:val="footer"/>
    <w:basedOn w:val="Normal"/>
    <w:link w:val="SidfotChar"/>
    <w:uiPriority w:val="99"/>
    <w:semiHidden/>
    <w:rsid w:val="00045D73"/>
    <w:pPr>
      <w:tabs>
        <w:tab w:val="center" w:pos="4536"/>
        <w:tab w:val="right" w:pos="9072"/>
      </w:tabs>
    </w:pPr>
    <w:rPr>
      <w:rFonts w:asciiTheme="minorHAnsi" w:hAnsiTheme="minorHAnsi" w:cstheme="minorBidi"/>
      <w:sz w:val="21"/>
      <w:szCs w:val="22"/>
      <w:lang w:val="sv-SE" w:eastAsia="en-US"/>
    </w:rPr>
  </w:style>
  <w:style w:type="character" w:customStyle="1" w:styleId="SidfotChar">
    <w:name w:val="Sidfot Char"/>
    <w:basedOn w:val="Standardstycketeckensnitt"/>
    <w:link w:val="Sidfot"/>
    <w:uiPriority w:val="99"/>
    <w:semiHidden/>
    <w:rsid w:val="00045D73"/>
    <w:rPr>
      <w:sz w:val="21"/>
    </w:rPr>
  </w:style>
  <w:style w:type="paragraph" w:customStyle="1" w:styleId="Sidfotstext">
    <w:name w:val="Sidfotstext"/>
    <w:basedOn w:val="Normal"/>
    <w:semiHidden/>
    <w:rsid w:val="002C2908"/>
    <w:rPr>
      <w:rFonts w:asciiTheme="majorHAnsi" w:hAnsiTheme="majorHAnsi"/>
      <w:sz w:val="16"/>
    </w:rPr>
  </w:style>
  <w:style w:type="paragraph" w:styleId="Sidhuvud">
    <w:name w:val="header"/>
    <w:basedOn w:val="Normal"/>
    <w:link w:val="SidhuvudChar"/>
    <w:uiPriority w:val="99"/>
    <w:semiHidden/>
    <w:rsid w:val="00045D73"/>
    <w:pPr>
      <w:tabs>
        <w:tab w:val="center" w:pos="4536"/>
        <w:tab w:val="right" w:pos="9072"/>
      </w:tabs>
    </w:pPr>
    <w:rPr>
      <w:rFonts w:asciiTheme="minorHAnsi" w:hAnsiTheme="minorHAnsi" w:cstheme="minorBidi"/>
      <w:sz w:val="21"/>
      <w:szCs w:val="22"/>
      <w:lang w:val="sv-SE" w:eastAsia="en-US"/>
    </w:rPr>
  </w:style>
  <w:style w:type="character" w:customStyle="1" w:styleId="SidhuvudChar">
    <w:name w:val="Sidhuvud Char"/>
    <w:basedOn w:val="Standardstycketeckensnitt"/>
    <w:link w:val="Sidhuvud"/>
    <w:uiPriority w:val="99"/>
    <w:semiHidden/>
    <w:rsid w:val="00045D73"/>
    <w:rPr>
      <w:sz w:val="21"/>
    </w:rPr>
  </w:style>
  <w:style w:type="paragraph" w:customStyle="1" w:styleId="Sidhuvudstext">
    <w:name w:val="Sidhuvudstext"/>
    <w:basedOn w:val="Normal"/>
    <w:semiHidden/>
    <w:rsid w:val="002C2908"/>
    <w:rPr>
      <w:rFonts w:asciiTheme="majorHAnsi" w:hAnsiTheme="majorHAnsi"/>
      <w:sz w:val="20"/>
    </w:rPr>
  </w:style>
  <w:style w:type="table" w:styleId="Tabellrutnt">
    <w:name w:val="Table Grid"/>
    <w:basedOn w:val="Normaltabell"/>
    <w:uiPriority w:val="39"/>
    <w:rsid w:val="002C29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text">
    <w:name w:val="Tabelltext"/>
    <w:basedOn w:val="Normal"/>
    <w:uiPriority w:val="9"/>
    <w:qFormat/>
    <w:rsid w:val="002C2908"/>
    <w:rPr>
      <w:rFonts w:asciiTheme="majorHAnsi" w:hAnsiTheme="majorHAnsi"/>
      <w:sz w:val="18"/>
    </w:rPr>
  </w:style>
  <w:style w:type="paragraph" w:customStyle="1" w:styleId="Titel">
    <w:name w:val="Titel"/>
    <w:basedOn w:val="Brdtext"/>
    <w:next w:val="Normal"/>
    <w:semiHidden/>
    <w:rsid w:val="00682FB8"/>
    <w:pPr>
      <w:spacing w:before="280" w:after="40"/>
      <w:ind w:left="-567"/>
    </w:pPr>
    <w:rPr>
      <w:rFonts w:asciiTheme="majorHAnsi" w:hAnsiTheme="majorHAnsi"/>
      <w:b/>
      <w:color w:val="FFFFFF" w:themeColor="background1"/>
      <w:sz w:val="7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5632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Arbetsförmedlingen">
  <a:themeElements>
    <a:clrScheme name="Arbetsförmedlingen">
      <a:dk1>
        <a:sysClr val="windowText" lastClr="000000"/>
      </a:dk1>
      <a:lt1>
        <a:sysClr val="window" lastClr="FFFFFF"/>
      </a:lt1>
      <a:dk2>
        <a:srgbClr val="262626"/>
      </a:dk2>
      <a:lt2>
        <a:srgbClr val="E7E6E6"/>
      </a:lt2>
      <a:accent1>
        <a:srgbClr val="95C23D"/>
      </a:accent1>
      <a:accent2>
        <a:srgbClr val="1F1B5A"/>
      </a:accent2>
      <a:accent3>
        <a:srgbClr val="008886"/>
      </a:accent3>
      <a:accent4>
        <a:srgbClr val="E83278"/>
      </a:accent4>
      <a:accent5>
        <a:srgbClr val="FBBC33"/>
      </a:accent5>
      <a:accent6>
        <a:srgbClr val="5D6A8A"/>
      </a:accent6>
      <a:hlink>
        <a:srgbClr val="0563C1"/>
      </a:hlink>
      <a:folHlink>
        <a:srgbClr val="954F72"/>
      </a:folHlink>
    </a:clrScheme>
    <a:fontScheme name="Arbestförmedlingen">
      <a:majorFont>
        <a:latin typeface="Arial"/>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19922F1E</Template>
  <TotalTime>1</TotalTime>
  <Pages>1</Pages>
  <Words>201</Words>
  <Characters>1146</Characters>
  <Application>Microsoft Office Word</Application>
  <DocSecurity>0</DocSecurity>
  <Lines>9</Lines>
  <Paragraphs>2</Paragraphs>
  <ScaleCrop>false</ScaleCrop>
  <HeadingPairs>
    <vt:vector size="2" baseType="variant">
      <vt:variant>
        <vt:lpstr>Rubrik</vt:lpstr>
      </vt:variant>
      <vt:variant>
        <vt:i4>1</vt:i4>
      </vt:variant>
    </vt:vector>
  </HeadingPairs>
  <TitlesOfParts>
    <vt:vector size="1" baseType="lpstr">
      <vt:lpstr/>
    </vt:vector>
  </TitlesOfParts>
  <Company>Arbetsförmedlingen</Company>
  <LinksUpToDate>false</LinksUpToDate>
  <CharactersWithSpaces>1345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 Söderberg</dc:creator>
  <cp:keywords/>
  <dc:description/>
  <cp:lastModifiedBy>Lena Söderberg</cp:lastModifiedBy>
  <cp:revision>1</cp:revision>
  <dcterms:created xsi:type="dcterms:W3CDTF">2020-06-11T11:20:00Z</dcterms:created>
  <dcterms:modified xsi:type="dcterms:W3CDTF">2020-06-11T11:21:00Z</dcterms:modified>
</cp:coreProperties>
</file>